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幸福99丰裕固收386天24225期理财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幸福99丰裕固收386天24225期理财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FYG24225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Z7002224000281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2024年9月24日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2025年10月15日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3.15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1,190,573,248.62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121.55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1,190,573,248.62</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1,179,980,883.00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1.0090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1.0090</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丰裕固收24225期B款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FYG24225B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92,996,176.05</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丰裕固收24225期C款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FYG24225C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190,306,481.66</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丰裕固收24225期D款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FYG24225D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1.0088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1.0088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192,040,783.10</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丰裕固收24225期E款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FYG24225E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1.0088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1.0088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552,278,230.03</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丰裕固收24225期F款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FYG24225F</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1.0092</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1.0092</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76,485,555.34</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丰裕固收24225期G款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FYG24225G</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68,111,261.09</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丰裕固收24225期Z款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FYG24225Z</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18,354,761.35</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丰裕固收24225期B款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3.46</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丰裕固收24225期C款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3.39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丰裕固收24225期D款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3.28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丰裕固收24225期E款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3.28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丰裕固收24225期F款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3.43</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丰裕固收24225期G款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3.54</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3.54</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丰裕固收24225期Z款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3.54</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3.54</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0.86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37.34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54.17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38.19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3.41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62.56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中原信托·宁波象山海投信托贷款（鹏元12期第4号）</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199,036,777.46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16.72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中原信托·宁波象山大目湾信托贷款（鹏元12期第3号）</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148,940,460.02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12.51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重庆信托·阜阳顺昌集合资金信托计划</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121,516,832.32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21拱墅城投PPN001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91,014,259.32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7.64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中信信托·新悦131号金华金开国控债权投资</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90,082,029.00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7.57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22建设银行二级01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52,979,753.42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4.45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21中国银行二级03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51,956,949.32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4.36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24兰溪城投PPN002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51,403,565.07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4.32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24高淳建设CP012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50,372,800.00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22交通银行二级01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31,961,837.21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2.68</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252,100,755.61</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21.17</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宁波象山海洋产业投资集团有限公司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中原信托·宁波象山海投信托贷款（鹏元12期第4号）</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2025-10-13</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199,036,777.46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张家港市高铁投资发展（集团）有限公司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中原信托-张家港高铁信托贷款2401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2025-09-27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999,594.09</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象山县大目湾新城投资开发有限公司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中原信托·宁波象山大目湾信托贷款（鹏元12期第3号）</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2025-10-13</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148,940,460.02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金华金开国有资本控股集团有限公司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中信信托·新悦131号金华金开国控债权投资</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2025-10-13</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90,082,029.00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阜阳市顺昌实业发展投资有限公司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重庆信托·阜阳顺昌集合资金信托计划</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2025-10-13</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121,516,832.32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阜阳市顺昌实业发展投资有限公司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重庆信托·阜阳顺昌集合资金信托计划-2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2025-10-08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11,000,052.84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1,179,980,883.00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1,179,980,883.00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r>
        <w:tblPrEx>
          <w:tblW w:w="8994" w:type="dxa"/>
          <w:tblInd w:w="67" w:type="dxa"/>
          <w:tblLayout w:type="fixed"/>
          <w:tblLook w:val="04A0"/>
        </w:tblPrEx>
        <w:trPr>
          <w:trHeight w:val="462"/>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1401" w:type="dxa"/>
            <w:vAlign w:val="center"/>
          </w:tcPr>
          <w:p w:rsidR="0014030B">
            <w:pPr>
              <w:adjustRightInd w:val="0"/>
              <w:snapToGrid w:val="0"/>
              <w:jc w:val="center"/>
              <w:rPr>
                <w:rFonts w:ascii="仿宋" w:eastAsia="仿宋" w:hAnsi="仿宋" w:cs="仿宋"/>
                <w:color w:val="000000"/>
                <w:kern w:val="0"/>
                <w:sz w:val="24"/>
                <w:szCs w:val="20"/>
                <w:lang w:eastAsia="zh-Hans"/>
              </w:rPr>
            </w:pPr>
            <w:r>
              <w:rPr>
                <w:rFonts w:ascii="仿宋" w:eastAsia="仿宋" w:hAnsi="仿宋" w:cs="仿宋" w:hint="eastAsia"/>
                <w:color w:val="000000"/>
                <w:kern w:val="0"/>
                <w:sz w:val="24"/>
                <w:lang w:eastAsia="zh-Hans"/>
              </w:rPr>
              <w:t>24兰溪城投PPN002</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债券</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买入</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90,000,000.00</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900,000.00</w:t>
            </w:r>
          </w:p>
        </w:tc>
      </w:tr>
      <w:tr>
        <w:tblPrEx>
          <w:tblW w:w="8994" w:type="dxa"/>
          <w:tblInd w:w="67" w:type="dxa"/>
          <w:tblLayout w:type="fixed"/>
          <w:tblLook w:val="04A0"/>
        </w:tblPrEx>
        <w:trPr>
          <w:trHeight w:val="462"/>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2</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1401" w:type="dxa"/>
            <w:vAlign w:val="center"/>
          </w:tcPr>
          <w:p w:rsidR="0014030B">
            <w:pPr>
              <w:adjustRightInd w:val="0"/>
              <w:snapToGrid w:val="0"/>
              <w:jc w:val="center"/>
              <w:rPr>
                <w:rFonts w:ascii="仿宋" w:eastAsia="仿宋" w:hAnsi="仿宋" w:cs="仿宋"/>
                <w:color w:val="000000"/>
                <w:kern w:val="0"/>
                <w:sz w:val="24"/>
                <w:szCs w:val="20"/>
                <w:lang w:eastAsia="zh-Hans"/>
              </w:rPr>
            </w:pPr>
            <w:r>
              <w:rPr>
                <w:rFonts w:ascii="仿宋" w:eastAsia="仿宋" w:hAnsi="仿宋" w:cs="仿宋" w:hint="eastAsia"/>
                <w:color w:val="000000"/>
                <w:kern w:val="0"/>
                <w:sz w:val="24"/>
                <w:lang w:eastAsia="zh-Hans"/>
              </w:rPr>
              <w:t>24兰溪城投PPN002</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债券</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卖出</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40,821,664.66</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400,000.00</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杭银理财幸福99丰裕固收386天24225期理财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3301040160015309811-5124225</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