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杭银理财幸福99金钱包23号理财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杭银理财幸福99金钱包23号理财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JQB2323</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Z7002223000230</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26,685,521.08</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26,685,521.08</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26,685,521.08</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金钱包23号A款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JQB2323A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25,029,433.47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金钱包23号B款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JQB2323B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1,656,087.61</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金钱包23号A款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金钱包23号B款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1.49</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0.52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2.09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69.37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11.68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16.86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99.48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1,853,026.11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6.94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926,984.96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926,939.58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926,820.52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926,828.01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926,820.52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926,758.30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926,751.75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926,751.75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24中国银行CD009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926,719.24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3.47</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17,495,742.71</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26,685,521.08</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440,655.21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1.65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110,013.95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101,792.38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100,030.54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89,064.28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81,137.58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51,687.24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50,163.71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50,147.84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50,066.54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0.19</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杭银理财幸福99金钱包23号理财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1,242.88</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杭银理财幸福99金钱包23号理财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3301040160015309811-322323</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