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南银理财珠联璧合鑫逸稳半年133期封闭式公募人民币理财产品发行公告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南银理财珠联璧合鑫逸稳半年133期封闭式公募人民币理财产品（产品登记编码：Z7003225000219）已于2025年07月15日结束募集，符合产品成立条件，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于2025年07月16日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成立。该产品募集金额964,663,237.00元，理财资金将按产品说明书约定进行投资。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2025年07月17日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